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D045" w14:textId="61A9FD48" w:rsidR="00614AA4" w:rsidRPr="00AF7490" w:rsidRDefault="001D3745" w:rsidP="001D3745">
      <w:pPr>
        <w:spacing w:after="0"/>
        <w:jc w:val="center"/>
        <w:rPr>
          <w:rFonts w:ascii="Times New Roman" w:hAnsi="Times New Roman" w:cs="Times New Roman"/>
        </w:rPr>
      </w:pPr>
      <w:r w:rsidRPr="00AF7490">
        <w:rPr>
          <w:rFonts w:ascii="Times New Roman" w:hAnsi="Times New Roman" w:cs="Times New Roman"/>
        </w:rPr>
        <w:t>Nuclear Advisory Council</w:t>
      </w:r>
    </w:p>
    <w:p w14:paraId="5166AA97" w14:textId="359BBFBE" w:rsidR="001D3745" w:rsidRPr="00AF7490" w:rsidRDefault="001D3745" w:rsidP="001D3745">
      <w:pPr>
        <w:spacing w:after="0"/>
        <w:jc w:val="center"/>
        <w:rPr>
          <w:rFonts w:ascii="Times New Roman" w:hAnsi="Times New Roman" w:cs="Times New Roman"/>
        </w:rPr>
      </w:pPr>
      <w:r w:rsidRPr="00AF7490">
        <w:rPr>
          <w:rFonts w:ascii="Times New Roman" w:hAnsi="Times New Roman" w:cs="Times New Roman"/>
        </w:rPr>
        <w:t>Meeting Minutes</w:t>
      </w:r>
    </w:p>
    <w:p w14:paraId="3317B4AB" w14:textId="451260A4" w:rsidR="001D3745" w:rsidRPr="00AF7490" w:rsidRDefault="001D3745" w:rsidP="001D3745">
      <w:pPr>
        <w:spacing w:after="0"/>
        <w:jc w:val="center"/>
        <w:rPr>
          <w:rFonts w:ascii="Times New Roman" w:hAnsi="Times New Roman" w:cs="Times New Roman"/>
        </w:rPr>
      </w:pPr>
      <w:r w:rsidRPr="00AF7490">
        <w:rPr>
          <w:rFonts w:ascii="Times New Roman" w:hAnsi="Times New Roman" w:cs="Times New Roman"/>
        </w:rPr>
        <w:t>October 16, 2020</w:t>
      </w:r>
    </w:p>
    <w:p w14:paraId="6D124E17" w14:textId="724AB260" w:rsidR="001D3745" w:rsidRPr="00AF7490" w:rsidRDefault="001D3745" w:rsidP="001D3745">
      <w:pPr>
        <w:spacing w:after="0"/>
        <w:rPr>
          <w:rFonts w:ascii="Times New Roman" w:hAnsi="Times New Roman" w:cs="Times New Roman"/>
        </w:rPr>
      </w:pPr>
    </w:p>
    <w:p w14:paraId="36AA0DFA" w14:textId="1F6C953C" w:rsidR="001D3745" w:rsidRPr="00AF7490" w:rsidRDefault="000D0BC2" w:rsidP="001D3745">
      <w:pPr>
        <w:spacing w:after="0"/>
        <w:rPr>
          <w:rFonts w:ascii="Times New Roman" w:hAnsi="Times New Roman" w:cs="Times New Roman"/>
          <w:b/>
          <w:bCs/>
        </w:rPr>
      </w:pPr>
      <w:r w:rsidRPr="00AF7490">
        <w:rPr>
          <w:rFonts w:ascii="Times New Roman" w:hAnsi="Times New Roman" w:cs="Times New Roman"/>
          <w:b/>
          <w:bCs/>
        </w:rPr>
        <w:t>Opening</w:t>
      </w:r>
    </w:p>
    <w:p w14:paraId="47B56062" w14:textId="7ED3F1F0" w:rsidR="000D0BC2" w:rsidRPr="00AF7490" w:rsidRDefault="00045505" w:rsidP="001D3745">
      <w:pPr>
        <w:spacing w:after="0"/>
        <w:rPr>
          <w:rFonts w:ascii="Times New Roman" w:hAnsi="Times New Roman" w:cs="Times New Roman"/>
        </w:rPr>
      </w:pPr>
      <w:r w:rsidRPr="00AF7490">
        <w:rPr>
          <w:rFonts w:ascii="Times New Roman" w:hAnsi="Times New Roman" w:cs="Times New Roman"/>
        </w:rPr>
        <w:t xml:space="preserve">The meeting was called to order </w:t>
      </w:r>
      <w:r w:rsidR="002561D0" w:rsidRPr="00AF7490">
        <w:rPr>
          <w:rFonts w:ascii="Times New Roman" w:hAnsi="Times New Roman" w:cs="Times New Roman"/>
        </w:rPr>
        <w:t>at 1:00 p.m. on October 16, 2020 by Rick Lee.</w:t>
      </w:r>
    </w:p>
    <w:p w14:paraId="23F57615" w14:textId="1ABFBAB4" w:rsidR="002561D0" w:rsidRPr="00AF7490" w:rsidRDefault="002561D0" w:rsidP="001D3745">
      <w:pPr>
        <w:spacing w:after="0"/>
        <w:rPr>
          <w:rFonts w:ascii="Times New Roman" w:hAnsi="Times New Roman" w:cs="Times New Roman"/>
        </w:rPr>
      </w:pPr>
    </w:p>
    <w:p w14:paraId="486A5246" w14:textId="61D40FBC" w:rsidR="002561D0" w:rsidRPr="00AF7490" w:rsidRDefault="002561D0" w:rsidP="001D3745">
      <w:pPr>
        <w:spacing w:after="0"/>
        <w:rPr>
          <w:rFonts w:ascii="Times New Roman" w:hAnsi="Times New Roman" w:cs="Times New Roman"/>
          <w:b/>
          <w:bCs/>
        </w:rPr>
      </w:pPr>
      <w:r w:rsidRPr="00AF7490">
        <w:rPr>
          <w:rFonts w:ascii="Times New Roman" w:hAnsi="Times New Roman" w:cs="Times New Roman"/>
          <w:b/>
          <w:bCs/>
        </w:rPr>
        <w:t>Present</w:t>
      </w:r>
    </w:p>
    <w:p w14:paraId="13BB9AA4" w14:textId="02B3BC8F" w:rsidR="002561D0" w:rsidRPr="00AF7490" w:rsidRDefault="002561D0" w:rsidP="001D3745">
      <w:pPr>
        <w:spacing w:after="0"/>
        <w:rPr>
          <w:rFonts w:ascii="Times New Roman" w:hAnsi="Times New Roman" w:cs="Times New Roman"/>
        </w:rPr>
      </w:pPr>
      <w:r w:rsidRPr="00AF7490">
        <w:rPr>
          <w:rFonts w:ascii="Times New Roman" w:hAnsi="Times New Roman" w:cs="Times New Roman"/>
        </w:rPr>
        <w:t>Rick Lee, Chairperson</w:t>
      </w:r>
    </w:p>
    <w:p w14:paraId="44556568" w14:textId="34FAC519" w:rsidR="002561D0" w:rsidRPr="00AF7490" w:rsidRDefault="00B85E6F" w:rsidP="001D3745">
      <w:pPr>
        <w:spacing w:after="0"/>
        <w:rPr>
          <w:rFonts w:ascii="Times New Roman" w:hAnsi="Times New Roman" w:cs="Times New Roman"/>
        </w:rPr>
      </w:pPr>
      <w:r w:rsidRPr="00AF7490">
        <w:rPr>
          <w:rFonts w:ascii="Times New Roman" w:hAnsi="Times New Roman" w:cs="Times New Roman"/>
        </w:rPr>
        <w:t>James Little</w:t>
      </w:r>
    </w:p>
    <w:p w14:paraId="136827C0" w14:textId="475951FD" w:rsidR="00595CE6" w:rsidRPr="00AF7490" w:rsidRDefault="00595CE6" w:rsidP="001D3745">
      <w:pPr>
        <w:spacing w:after="0"/>
        <w:rPr>
          <w:rFonts w:ascii="Times New Roman" w:hAnsi="Times New Roman" w:cs="Times New Roman"/>
        </w:rPr>
      </w:pPr>
      <w:proofErr w:type="spellStart"/>
      <w:r w:rsidRPr="00AF7490">
        <w:rPr>
          <w:rFonts w:ascii="Times New Roman" w:hAnsi="Times New Roman" w:cs="Times New Roman"/>
        </w:rPr>
        <w:t>Sylleste</w:t>
      </w:r>
      <w:proofErr w:type="spellEnd"/>
      <w:r w:rsidRPr="00AF7490">
        <w:rPr>
          <w:rFonts w:ascii="Times New Roman" w:hAnsi="Times New Roman" w:cs="Times New Roman"/>
        </w:rPr>
        <w:t xml:space="preserve"> Davis</w:t>
      </w:r>
    </w:p>
    <w:p w14:paraId="48AB432E" w14:textId="034DBD76" w:rsidR="00773FB0" w:rsidRPr="00AF7490" w:rsidRDefault="00773FB0" w:rsidP="001D3745">
      <w:pPr>
        <w:spacing w:after="0"/>
        <w:rPr>
          <w:rFonts w:ascii="Times New Roman" w:hAnsi="Times New Roman" w:cs="Times New Roman"/>
        </w:rPr>
      </w:pPr>
      <w:proofErr w:type="spellStart"/>
      <w:r w:rsidRPr="00AF7490">
        <w:rPr>
          <w:rFonts w:ascii="Times New Roman" w:hAnsi="Times New Roman" w:cs="Times New Roman"/>
        </w:rPr>
        <w:t>TomYoung</w:t>
      </w:r>
      <w:proofErr w:type="spellEnd"/>
    </w:p>
    <w:p w14:paraId="2E2742E9" w14:textId="36BEE220" w:rsidR="00773FB0" w:rsidRPr="00AF7490" w:rsidRDefault="002363B9" w:rsidP="001D3745">
      <w:pPr>
        <w:spacing w:after="0"/>
        <w:rPr>
          <w:rFonts w:ascii="Times New Roman" w:hAnsi="Times New Roman" w:cs="Times New Roman"/>
        </w:rPr>
      </w:pPr>
      <w:r w:rsidRPr="00AF7490">
        <w:rPr>
          <w:rFonts w:ascii="Times New Roman" w:hAnsi="Times New Roman" w:cs="Times New Roman"/>
        </w:rPr>
        <w:t xml:space="preserve">Musa </w:t>
      </w:r>
      <w:proofErr w:type="spellStart"/>
      <w:r w:rsidRPr="00AF7490">
        <w:rPr>
          <w:rFonts w:ascii="Times New Roman" w:hAnsi="Times New Roman" w:cs="Times New Roman"/>
        </w:rPr>
        <w:t>Danjaji</w:t>
      </w:r>
      <w:proofErr w:type="spellEnd"/>
    </w:p>
    <w:p w14:paraId="744CF4D4" w14:textId="53F5C070" w:rsidR="00773FB0" w:rsidRPr="00AF7490" w:rsidRDefault="00B85E6F" w:rsidP="001D3745">
      <w:pPr>
        <w:spacing w:after="0"/>
        <w:rPr>
          <w:rFonts w:ascii="Times New Roman" w:hAnsi="Times New Roman" w:cs="Times New Roman"/>
        </w:rPr>
      </w:pPr>
      <w:r w:rsidRPr="00AF7490">
        <w:rPr>
          <w:rFonts w:ascii="Times New Roman" w:hAnsi="Times New Roman" w:cs="Times New Roman"/>
        </w:rPr>
        <w:t>Carolyn Hudson</w:t>
      </w:r>
    </w:p>
    <w:p w14:paraId="20B88FE8" w14:textId="048656AC" w:rsidR="00595CE6" w:rsidRPr="00AF7490" w:rsidRDefault="00595CE6" w:rsidP="001D3745">
      <w:pPr>
        <w:spacing w:after="0"/>
        <w:rPr>
          <w:rFonts w:ascii="Times New Roman" w:hAnsi="Times New Roman" w:cs="Times New Roman"/>
        </w:rPr>
      </w:pPr>
      <w:r w:rsidRPr="00AF7490">
        <w:rPr>
          <w:rFonts w:ascii="Times New Roman" w:hAnsi="Times New Roman" w:cs="Times New Roman"/>
        </w:rPr>
        <w:t>Travis Knight</w:t>
      </w:r>
    </w:p>
    <w:p w14:paraId="30B7AEF8" w14:textId="15E46839" w:rsidR="00595CE6" w:rsidRPr="00AF7490" w:rsidRDefault="00773FB0" w:rsidP="001D3745">
      <w:pPr>
        <w:spacing w:after="0"/>
        <w:rPr>
          <w:rFonts w:ascii="Times New Roman" w:hAnsi="Times New Roman" w:cs="Times New Roman"/>
        </w:rPr>
      </w:pPr>
      <w:r w:rsidRPr="00AF7490">
        <w:rPr>
          <w:rFonts w:ascii="Times New Roman" w:hAnsi="Times New Roman" w:cs="Times New Roman"/>
        </w:rPr>
        <w:t>Todd Wright</w:t>
      </w:r>
    </w:p>
    <w:p w14:paraId="7E975A38" w14:textId="0B108904" w:rsidR="009C0BDF" w:rsidRPr="00AF7490" w:rsidRDefault="002363B9" w:rsidP="001D3745">
      <w:pPr>
        <w:spacing w:after="0"/>
        <w:rPr>
          <w:rFonts w:ascii="Times New Roman" w:hAnsi="Times New Roman" w:cs="Times New Roman"/>
        </w:rPr>
      </w:pPr>
      <w:r w:rsidRPr="00AF7490">
        <w:rPr>
          <w:rFonts w:ascii="Times New Roman" w:hAnsi="Times New Roman" w:cs="Times New Roman"/>
        </w:rPr>
        <w:t>Scott Batson</w:t>
      </w:r>
    </w:p>
    <w:p w14:paraId="6FFC2A48" w14:textId="2C604047" w:rsidR="00037322" w:rsidRPr="00AF7490" w:rsidRDefault="00037322" w:rsidP="001D3745">
      <w:pPr>
        <w:spacing w:after="0"/>
        <w:rPr>
          <w:rFonts w:ascii="Times New Roman" w:hAnsi="Times New Roman" w:cs="Times New Roman"/>
        </w:rPr>
      </w:pPr>
    </w:p>
    <w:p w14:paraId="038EB2FF" w14:textId="1C94516C" w:rsidR="00037322" w:rsidRPr="00AF7490" w:rsidRDefault="00037322" w:rsidP="001D3745">
      <w:pPr>
        <w:spacing w:after="0"/>
        <w:rPr>
          <w:rFonts w:ascii="Times New Roman" w:hAnsi="Times New Roman" w:cs="Times New Roman"/>
          <w:b/>
          <w:bCs/>
        </w:rPr>
      </w:pPr>
      <w:r w:rsidRPr="00AF7490">
        <w:rPr>
          <w:rFonts w:ascii="Times New Roman" w:hAnsi="Times New Roman" w:cs="Times New Roman"/>
          <w:b/>
          <w:bCs/>
        </w:rPr>
        <w:t>Approval of Minutes</w:t>
      </w:r>
    </w:p>
    <w:p w14:paraId="268BF2D8" w14:textId="00D3EA72" w:rsidR="009C0BDF" w:rsidRPr="00AF7490" w:rsidRDefault="009C0BDF" w:rsidP="001D3745">
      <w:pPr>
        <w:spacing w:after="0"/>
        <w:rPr>
          <w:rFonts w:ascii="Times New Roman" w:hAnsi="Times New Roman" w:cs="Times New Roman"/>
        </w:rPr>
      </w:pPr>
      <w:r w:rsidRPr="00AF7490">
        <w:rPr>
          <w:rFonts w:ascii="Times New Roman" w:hAnsi="Times New Roman" w:cs="Times New Roman"/>
        </w:rPr>
        <w:t>Deferred</w:t>
      </w:r>
    </w:p>
    <w:p w14:paraId="30B09D5B" w14:textId="02916D53" w:rsidR="00037322" w:rsidRPr="00AF7490" w:rsidRDefault="00037322" w:rsidP="001D3745">
      <w:pPr>
        <w:spacing w:after="0"/>
        <w:rPr>
          <w:rFonts w:ascii="Times New Roman" w:hAnsi="Times New Roman" w:cs="Times New Roman"/>
        </w:rPr>
      </w:pPr>
    </w:p>
    <w:p w14:paraId="201BC4A6" w14:textId="1985C178" w:rsidR="00037322" w:rsidRPr="00AF7490" w:rsidRDefault="00037322" w:rsidP="001D3745">
      <w:pPr>
        <w:spacing w:after="0"/>
        <w:rPr>
          <w:rFonts w:ascii="Times New Roman" w:hAnsi="Times New Roman" w:cs="Times New Roman"/>
          <w:b/>
          <w:bCs/>
        </w:rPr>
      </w:pPr>
      <w:r w:rsidRPr="00AF7490">
        <w:rPr>
          <w:rFonts w:ascii="Times New Roman" w:hAnsi="Times New Roman" w:cs="Times New Roman"/>
          <w:b/>
          <w:bCs/>
        </w:rPr>
        <w:t xml:space="preserve">New </w:t>
      </w:r>
      <w:r w:rsidR="001E684A" w:rsidRPr="00AF7490">
        <w:rPr>
          <w:rFonts w:ascii="Times New Roman" w:hAnsi="Times New Roman" w:cs="Times New Roman"/>
          <w:b/>
          <w:bCs/>
        </w:rPr>
        <w:t>Business</w:t>
      </w:r>
    </w:p>
    <w:p w14:paraId="3B5BE805" w14:textId="3BE2F64C" w:rsidR="009C0BDF" w:rsidRPr="00AF7490" w:rsidRDefault="00675BA4" w:rsidP="001D3745">
      <w:pPr>
        <w:spacing w:after="0"/>
        <w:rPr>
          <w:rFonts w:ascii="Times New Roman" w:hAnsi="Times New Roman" w:cs="Times New Roman"/>
        </w:rPr>
      </w:pPr>
      <w:r w:rsidRPr="00AF7490">
        <w:rPr>
          <w:rFonts w:ascii="Times New Roman" w:hAnsi="Times New Roman" w:cs="Times New Roman"/>
        </w:rPr>
        <w:t>Myra Reece from SCDHEC presented the Westinghouse consent agreement, permitting preparations at SRS for Pits, and DH</w:t>
      </w:r>
      <w:r w:rsidR="00E51716" w:rsidRPr="00AF7490">
        <w:rPr>
          <w:rFonts w:ascii="Times New Roman" w:hAnsi="Times New Roman" w:cs="Times New Roman"/>
        </w:rPr>
        <w:t xml:space="preserve">EC </w:t>
      </w:r>
      <w:r w:rsidRPr="00AF7490">
        <w:rPr>
          <w:rFonts w:ascii="Times New Roman" w:hAnsi="Times New Roman" w:cs="Times New Roman"/>
        </w:rPr>
        <w:t>support during COVID pandemic</w:t>
      </w:r>
    </w:p>
    <w:p w14:paraId="064610A0" w14:textId="48F88D43" w:rsidR="00E51716" w:rsidRPr="00AF7490" w:rsidRDefault="00E51716" w:rsidP="001D3745">
      <w:pPr>
        <w:spacing w:after="0"/>
        <w:rPr>
          <w:rFonts w:ascii="Times New Roman" w:hAnsi="Times New Roman" w:cs="Times New Roman"/>
        </w:rPr>
      </w:pPr>
    </w:p>
    <w:p w14:paraId="02501398" w14:textId="14D6655B" w:rsidR="00E51716" w:rsidRPr="00AF7490" w:rsidRDefault="00E51716" w:rsidP="001D3745">
      <w:pPr>
        <w:spacing w:after="0"/>
        <w:rPr>
          <w:rFonts w:ascii="Times New Roman" w:hAnsi="Times New Roman" w:cs="Times New Roman"/>
        </w:rPr>
      </w:pPr>
      <w:r w:rsidRPr="00AF7490">
        <w:rPr>
          <w:rFonts w:ascii="Times New Roman" w:hAnsi="Times New Roman" w:cs="Times New Roman"/>
        </w:rPr>
        <w:t>James Clark</w:t>
      </w:r>
      <w:r w:rsidR="00CE04F4" w:rsidRPr="00AF7490">
        <w:rPr>
          <w:rFonts w:ascii="Times New Roman" w:hAnsi="Times New Roman" w:cs="Times New Roman"/>
        </w:rPr>
        <w:t xml:space="preserve"> from</w:t>
      </w:r>
      <w:r w:rsidRPr="00AF7490">
        <w:rPr>
          <w:rFonts w:ascii="Times New Roman" w:hAnsi="Times New Roman" w:cs="Times New Roman"/>
        </w:rPr>
        <w:t xml:space="preserve"> </w:t>
      </w:r>
      <w:r w:rsidR="00CE04F4" w:rsidRPr="00AF7490">
        <w:rPr>
          <w:rFonts w:ascii="Times New Roman" w:hAnsi="Times New Roman" w:cs="Times New Roman"/>
        </w:rPr>
        <w:t xml:space="preserve">SC State University </w:t>
      </w:r>
      <w:r w:rsidRPr="00AF7490">
        <w:rPr>
          <w:rFonts w:ascii="Times New Roman" w:hAnsi="Times New Roman" w:cs="Times New Roman"/>
        </w:rPr>
        <w:t>presented partners</w:t>
      </w:r>
      <w:r w:rsidR="00F00F9C" w:rsidRPr="00AF7490">
        <w:rPr>
          <w:rFonts w:ascii="Times New Roman" w:hAnsi="Times New Roman" w:cs="Times New Roman"/>
        </w:rPr>
        <w:t xml:space="preserve">, </w:t>
      </w:r>
      <w:r w:rsidRPr="00AF7490">
        <w:rPr>
          <w:rFonts w:ascii="Times New Roman" w:hAnsi="Times New Roman" w:cs="Times New Roman"/>
        </w:rPr>
        <w:t>program enhancements</w:t>
      </w:r>
      <w:r w:rsidR="006A0DAC" w:rsidRPr="00AF7490">
        <w:rPr>
          <w:rFonts w:ascii="Times New Roman" w:hAnsi="Times New Roman" w:cs="Times New Roman"/>
        </w:rPr>
        <w:t>, scholarships, and re-</w:t>
      </w:r>
      <w:r w:rsidR="00E33F08" w:rsidRPr="00AF7490">
        <w:rPr>
          <w:rFonts w:ascii="Times New Roman" w:hAnsi="Times New Roman" w:cs="Times New Roman"/>
        </w:rPr>
        <w:t>accreditations</w:t>
      </w:r>
      <w:r w:rsidR="006A0DAC" w:rsidRPr="00AF7490">
        <w:rPr>
          <w:rFonts w:ascii="Times New Roman" w:hAnsi="Times New Roman" w:cs="Times New Roman"/>
        </w:rPr>
        <w:t xml:space="preserve"> f</w:t>
      </w:r>
      <w:r w:rsidR="00E33F08" w:rsidRPr="00AF7490">
        <w:rPr>
          <w:rFonts w:ascii="Times New Roman" w:hAnsi="Times New Roman" w:cs="Times New Roman"/>
        </w:rPr>
        <w:t xml:space="preserve">or </w:t>
      </w:r>
      <w:r w:rsidR="00CE04F4" w:rsidRPr="00AF7490">
        <w:rPr>
          <w:rFonts w:ascii="Times New Roman" w:hAnsi="Times New Roman" w:cs="Times New Roman"/>
        </w:rPr>
        <w:t>the Higher Education Support Initiative</w:t>
      </w:r>
    </w:p>
    <w:p w14:paraId="64999D9E" w14:textId="7440A1D8" w:rsidR="00E33F08" w:rsidRPr="00AF7490" w:rsidRDefault="00E33F08" w:rsidP="001D3745">
      <w:pPr>
        <w:spacing w:after="0"/>
        <w:rPr>
          <w:rFonts w:ascii="Times New Roman" w:hAnsi="Times New Roman" w:cs="Times New Roman"/>
        </w:rPr>
      </w:pPr>
    </w:p>
    <w:p w14:paraId="6E8DC770" w14:textId="3B6BA1F7" w:rsidR="00E33F08" w:rsidRPr="00AF7490" w:rsidRDefault="00E33F08" w:rsidP="001D3745">
      <w:pPr>
        <w:spacing w:after="0"/>
        <w:rPr>
          <w:rFonts w:ascii="Times New Roman" w:hAnsi="Times New Roman" w:cs="Times New Roman"/>
        </w:rPr>
      </w:pPr>
      <w:r w:rsidRPr="00AF7490">
        <w:rPr>
          <w:rFonts w:ascii="Times New Roman" w:hAnsi="Times New Roman" w:cs="Times New Roman"/>
        </w:rPr>
        <w:t xml:space="preserve">Mike </w:t>
      </w:r>
      <w:proofErr w:type="spellStart"/>
      <w:r w:rsidRPr="00AF7490">
        <w:rPr>
          <w:rFonts w:ascii="Times New Roman" w:hAnsi="Times New Roman" w:cs="Times New Roman"/>
        </w:rPr>
        <w:t>Budney</w:t>
      </w:r>
      <w:proofErr w:type="spellEnd"/>
      <w:r w:rsidRPr="00AF7490">
        <w:rPr>
          <w:rFonts w:ascii="Times New Roman" w:hAnsi="Times New Roman" w:cs="Times New Roman"/>
        </w:rPr>
        <w:t xml:space="preserve"> </w:t>
      </w:r>
      <w:r w:rsidR="00CE04F4" w:rsidRPr="00AF7490">
        <w:rPr>
          <w:rFonts w:ascii="Times New Roman" w:hAnsi="Times New Roman" w:cs="Times New Roman"/>
        </w:rPr>
        <w:t>from</w:t>
      </w:r>
      <w:r w:rsidR="003348AA" w:rsidRPr="00AF7490">
        <w:rPr>
          <w:rFonts w:ascii="Times New Roman" w:hAnsi="Times New Roman" w:cs="Times New Roman"/>
        </w:rPr>
        <w:t xml:space="preserve"> DOE-EM gave a</w:t>
      </w:r>
      <w:r w:rsidR="00CE04F4" w:rsidRPr="00AF7490">
        <w:rPr>
          <w:rFonts w:ascii="Times New Roman" w:hAnsi="Times New Roman" w:cs="Times New Roman"/>
        </w:rPr>
        <w:t xml:space="preserve"> Savannah River </w:t>
      </w:r>
      <w:r w:rsidR="003348AA" w:rsidRPr="00AF7490">
        <w:rPr>
          <w:rFonts w:ascii="Times New Roman" w:hAnsi="Times New Roman" w:cs="Times New Roman"/>
        </w:rPr>
        <w:t>updated including</w:t>
      </w:r>
      <w:r w:rsidR="00CE04F4" w:rsidRPr="00AF7490">
        <w:rPr>
          <w:rFonts w:ascii="Times New Roman" w:hAnsi="Times New Roman" w:cs="Times New Roman"/>
        </w:rPr>
        <w:t xml:space="preserve"> contract status, </w:t>
      </w:r>
      <w:r w:rsidR="00890A0E" w:rsidRPr="00AF7490">
        <w:rPr>
          <w:rFonts w:ascii="Times New Roman" w:hAnsi="Times New Roman" w:cs="Times New Roman"/>
        </w:rPr>
        <w:t>budget</w:t>
      </w:r>
      <w:r w:rsidR="00CE04F4" w:rsidRPr="00AF7490">
        <w:rPr>
          <w:rFonts w:ascii="Times New Roman" w:hAnsi="Times New Roman" w:cs="Times New Roman"/>
        </w:rPr>
        <w:t>, hiring, and funding, SWPF/liquid waste hot start up, and Covid</w:t>
      </w:r>
      <w:r w:rsidR="003D5C1C" w:rsidRPr="00AF7490">
        <w:rPr>
          <w:rFonts w:ascii="Times New Roman" w:hAnsi="Times New Roman" w:cs="Times New Roman"/>
        </w:rPr>
        <w:t>-</w:t>
      </w:r>
      <w:r w:rsidR="00890A0E" w:rsidRPr="00AF7490">
        <w:rPr>
          <w:rFonts w:ascii="Times New Roman" w:hAnsi="Times New Roman" w:cs="Times New Roman"/>
        </w:rPr>
        <w:t>19 updates.</w:t>
      </w:r>
    </w:p>
    <w:p w14:paraId="183345D7" w14:textId="020AF744" w:rsidR="00890A0E" w:rsidRPr="00AF7490" w:rsidRDefault="00890A0E" w:rsidP="001D3745">
      <w:pPr>
        <w:spacing w:after="0"/>
        <w:rPr>
          <w:rFonts w:ascii="Times New Roman" w:hAnsi="Times New Roman" w:cs="Times New Roman"/>
        </w:rPr>
      </w:pPr>
    </w:p>
    <w:p w14:paraId="79BC9AFB" w14:textId="39C3D06A" w:rsidR="00890A0E" w:rsidRPr="00AF7490" w:rsidRDefault="00890A0E" w:rsidP="001D3745">
      <w:pPr>
        <w:spacing w:after="0"/>
        <w:rPr>
          <w:rFonts w:ascii="Times New Roman" w:hAnsi="Times New Roman" w:cs="Times New Roman"/>
        </w:rPr>
      </w:pPr>
      <w:r w:rsidRPr="00AF7490">
        <w:rPr>
          <w:rFonts w:ascii="Times New Roman" w:hAnsi="Times New Roman" w:cs="Times New Roman"/>
        </w:rPr>
        <w:t xml:space="preserve">Jeff Allison from NNSA gave a general update including scope of expansion and program updates, </w:t>
      </w:r>
      <w:r w:rsidR="00344C5A" w:rsidRPr="00AF7490">
        <w:rPr>
          <w:rFonts w:ascii="Times New Roman" w:hAnsi="Times New Roman" w:cs="Times New Roman"/>
        </w:rPr>
        <w:t>budget updates, expansion of the strategy, and Covid-19 status and mitigation.</w:t>
      </w:r>
    </w:p>
    <w:p w14:paraId="281F3379" w14:textId="50066EF0" w:rsidR="00344C5A" w:rsidRPr="00AF7490" w:rsidRDefault="00344C5A" w:rsidP="001D3745">
      <w:pPr>
        <w:spacing w:after="0"/>
        <w:rPr>
          <w:rFonts w:ascii="Times New Roman" w:hAnsi="Times New Roman" w:cs="Times New Roman"/>
        </w:rPr>
      </w:pPr>
    </w:p>
    <w:p w14:paraId="21DAE00E" w14:textId="2B314837" w:rsidR="00344C5A" w:rsidRPr="00AF7490" w:rsidRDefault="00344C5A" w:rsidP="001D3745">
      <w:pPr>
        <w:spacing w:after="0"/>
        <w:rPr>
          <w:rFonts w:ascii="Times New Roman" w:hAnsi="Times New Roman" w:cs="Times New Roman"/>
        </w:rPr>
      </w:pPr>
      <w:r w:rsidRPr="00AF7490">
        <w:rPr>
          <w:rFonts w:ascii="Times New Roman" w:hAnsi="Times New Roman" w:cs="Times New Roman"/>
        </w:rPr>
        <w:t xml:space="preserve">Virginia Kay from NNSA gave a dilute and Dispose update including </w:t>
      </w:r>
      <w:r w:rsidR="003D5C1C" w:rsidRPr="00AF7490">
        <w:rPr>
          <w:rFonts w:ascii="Times New Roman" w:hAnsi="Times New Roman" w:cs="Times New Roman"/>
        </w:rPr>
        <w:t>progress reports, expansion of the strategy, optimization, availability of Pu oxide.</w:t>
      </w:r>
    </w:p>
    <w:p w14:paraId="74D25415" w14:textId="77777777" w:rsidR="00F4105B" w:rsidRPr="00AF7490" w:rsidRDefault="00F4105B" w:rsidP="001D3745">
      <w:pPr>
        <w:spacing w:after="0"/>
        <w:rPr>
          <w:rFonts w:ascii="Times New Roman" w:hAnsi="Times New Roman" w:cs="Times New Roman"/>
        </w:rPr>
      </w:pPr>
    </w:p>
    <w:p w14:paraId="0D07E562" w14:textId="421AA2D9" w:rsidR="001E684A" w:rsidRPr="00AF7490" w:rsidRDefault="00F4105B" w:rsidP="001D3745">
      <w:pPr>
        <w:spacing w:after="0"/>
        <w:rPr>
          <w:rFonts w:ascii="Times New Roman" w:hAnsi="Times New Roman" w:cs="Times New Roman"/>
        </w:rPr>
      </w:pPr>
      <w:r w:rsidRPr="00AF7490">
        <w:rPr>
          <w:rFonts w:ascii="Times New Roman" w:hAnsi="Times New Roman" w:cs="Times New Roman"/>
        </w:rPr>
        <w:t>Sco</w:t>
      </w:r>
      <w:r w:rsidR="003348AA" w:rsidRPr="00AF7490">
        <w:rPr>
          <w:rFonts w:ascii="Times New Roman" w:hAnsi="Times New Roman" w:cs="Times New Roman"/>
        </w:rPr>
        <w:t>tt Cannon from</w:t>
      </w:r>
      <w:r w:rsidRPr="00AF7490">
        <w:rPr>
          <w:rFonts w:ascii="Times New Roman" w:hAnsi="Times New Roman" w:cs="Times New Roman"/>
        </w:rPr>
        <w:t xml:space="preserve"> SRS gave a capital projects update including p-</w:t>
      </w:r>
      <w:proofErr w:type="gramStart"/>
      <w:r w:rsidRPr="00AF7490">
        <w:rPr>
          <w:rFonts w:ascii="Times New Roman" w:hAnsi="Times New Roman" w:cs="Times New Roman"/>
        </w:rPr>
        <w:t>SRPPF,TFF</w:t>
      </w:r>
      <w:proofErr w:type="gramEnd"/>
      <w:r w:rsidRPr="00AF7490">
        <w:rPr>
          <w:rFonts w:ascii="Times New Roman" w:hAnsi="Times New Roman" w:cs="Times New Roman"/>
        </w:rPr>
        <w:t xml:space="preserve">,SPF, </w:t>
      </w:r>
      <w:r w:rsidR="00B774E0" w:rsidRPr="00AF7490">
        <w:rPr>
          <w:rFonts w:ascii="Times New Roman" w:hAnsi="Times New Roman" w:cs="Times New Roman"/>
        </w:rPr>
        <w:t xml:space="preserve">and </w:t>
      </w:r>
      <w:r w:rsidRPr="00AF7490">
        <w:rPr>
          <w:rFonts w:ascii="Times New Roman" w:hAnsi="Times New Roman" w:cs="Times New Roman"/>
        </w:rPr>
        <w:t>MOX term</w:t>
      </w:r>
      <w:r w:rsidR="00B774E0" w:rsidRPr="00AF7490">
        <w:rPr>
          <w:rFonts w:ascii="Times New Roman" w:hAnsi="Times New Roman" w:cs="Times New Roman"/>
        </w:rPr>
        <w:t>ination</w:t>
      </w:r>
    </w:p>
    <w:p w14:paraId="12E6303F" w14:textId="23D58EBF" w:rsidR="00B774E0" w:rsidRPr="00AF7490" w:rsidRDefault="00B774E0" w:rsidP="001D3745">
      <w:pPr>
        <w:spacing w:after="0"/>
        <w:rPr>
          <w:rFonts w:ascii="Times New Roman" w:hAnsi="Times New Roman" w:cs="Times New Roman"/>
        </w:rPr>
      </w:pPr>
    </w:p>
    <w:p w14:paraId="55D4310D" w14:textId="77777777" w:rsidR="002A17BC" w:rsidRPr="00AF7490" w:rsidRDefault="00B774E0" w:rsidP="001D3745">
      <w:pPr>
        <w:spacing w:after="0"/>
        <w:rPr>
          <w:rFonts w:ascii="Times New Roman" w:hAnsi="Times New Roman" w:cs="Times New Roman"/>
        </w:rPr>
      </w:pPr>
      <w:r w:rsidRPr="00AF7490">
        <w:rPr>
          <w:rFonts w:ascii="Times New Roman" w:hAnsi="Times New Roman" w:cs="Times New Roman"/>
        </w:rPr>
        <w:t xml:space="preserve">Stuart </w:t>
      </w:r>
      <w:proofErr w:type="spellStart"/>
      <w:r w:rsidRPr="00AF7490">
        <w:rPr>
          <w:rFonts w:ascii="Times New Roman" w:hAnsi="Times New Roman" w:cs="Times New Roman"/>
        </w:rPr>
        <w:t>MacVean</w:t>
      </w:r>
      <w:proofErr w:type="spellEnd"/>
      <w:r w:rsidRPr="00AF7490">
        <w:rPr>
          <w:rFonts w:ascii="Times New Roman" w:hAnsi="Times New Roman" w:cs="Times New Roman"/>
        </w:rPr>
        <w:t xml:space="preserve"> from SRNS gave updates including H-Canyon exhaust system, employment, safety and budget, </w:t>
      </w:r>
      <w:r w:rsidR="002A17BC" w:rsidRPr="00AF7490">
        <w:rPr>
          <w:rFonts w:ascii="Times New Roman" w:hAnsi="Times New Roman" w:cs="Times New Roman"/>
        </w:rPr>
        <w:t xml:space="preserve">and </w:t>
      </w:r>
      <w:r w:rsidRPr="00AF7490">
        <w:rPr>
          <w:rFonts w:ascii="Times New Roman" w:hAnsi="Times New Roman" w:cs="Times New Roman"/>
        </w:rPr>
        <w:t>facility enhancements and projects</w:t>
      </w:r>
    </w:p>
    <w:p w14:paraId="3C69BCCC" w14:textId="77777777" w:rsidR="002A17BC" w:rsidRPr="00AF7490" w:rsidRDefault="002A17BC" w:rsidP="001D3745">
      <w:pPr>
        <w:spacing w:after="0"/>
        <w:rPr>
          <w:rFonts w:ascii="Times New Roman" w:hAnsi="Times New Roman" w:cs="Times New Roman"/>
        </w:rPr>
      </w:pPr>
    </w:p>
    <w:p w14:paraId="12426E14" w14:textId="7AE5C2BD" w:rsidR="009C0BDF" w:rsidRPr="00AF7490" w:rsidRDefault="002A17BC" w:rsidP="001D3745">
      <w:pPr>
        <w:spacing w:after="0"/>
        <w:rPr>
          <w:rFonts w:ascii="Times New Roman" w:hAnsi="Times New Roman" w:cs="Times New Roman"/>
        </w:rPr>
      </w:pPr>
      <w:r w:rsidRPr="00AF7490">
        <w:rPr>
          <w:rFonts w:ascii="Times New Roman" w:hAnsi="Times New Roman" w:cs="Times New Roman"/>
        </w:rPr>
        <w:t xml:space="preserve">Tracy Barker from </w:t>
      </w:r>
      <w:proofErr w:type="spellStart"/>
      <w:r w:rsidRPr="00AF7490">
        <w:rPr>
          <w:rFonts w:ascii="Times New Roman" w:hAnsi="Times New Roman" w:cs="Times New Roman"/>
        </w:rPr>
        <w:t>AVANTech</w:t>
      </w:r>
      <w:proofErr w:type="spellEnd"/>
      <w:r w:rsidRPr="00AF7490">
        <w:rPr>
          <w:rFonts w:ascii="Times New Roman" w:hAnsi="Times New Roman" w:cs="Times New Roman"/>
        </w:rPr>
        <w:t xml:space="preserve"> Technology presented DOE cesium removal technology</w:t>
      </w:r>
      <w:r w:rsidR="003C1B02" w:rsidRPr="00AF7490">
        <w:rPr>
          <w:rFonts w:ascii="Times New Roman" w:hAnsi="Times New Roman" w:cs="Times New Roman"/>
        </w:rPr>
        <w:t>, a company description, and the Columbia facility.</w:t>
      </w:r>
    </w:p>
    <w:p w14:paraId="0C8E036C" w14:textId="3F25EC4C" w:rsidR="001E684A" w:rsidRPr="00AF7490" w:rsidRDefault="001E684A" w:rsidP="001D3745">
      <w:pPr>
        <w:spacing w:after="0"/>
        <w:rPr>
          <w:rFonts w:ascii="Times New Roman" w:hAnsi="Times New Roman" w:cs="Times New Roman"/>
        </w:rPr>
      </w:pPr>
    </w:p>
    <w:p w14:paraId="2ED30B62" w14:textId="383EC88A" w:rsidR="001E684A" w:rsidRPr="00AF7490" w:rsidRDefault="001E684A" w:rsidP="001D3745">
      <w:pPr>
        <w:spacing w:after="0"/>
        <w:rPr>
          <w:rFonts w:ascii="Times New Roman" w:hAnsi="Times New Roman" w:cs="Times New Roman"/>
          <w:b/>
          <w:bCs/>
        </w:rPr>
      </w:pPr>
      <w:r w:rsidRPr="00AF7490">
        <w:rPr>
          <w:rFonts w:ascii="Times New Roman" w:hAnsi="Times New Roman" w:cs="Times New Roman"/>
          <w:b/>
          <w:bCs/>
        </w:rPr>
        <w:t>Adjournment</w:t>
      </w:r>
    </w:p>
    <w:p w14:paraId="5BA02DB9" w14:textId="2B7B865E" w:rsidR="00163A1D" w:rsidRPr="00AF7490" w:rsidRDefault="00163A1D" w:rsidP="001D3745">
      <w:pPr>
        <w:spacing w:after="0"/>
        <w:rPr>
          <w:rFonts w:ascii="Times New Roman" w:hAnsi="Times New Roman" w:cs="Times New Roman"/>
        </w:rPr>
      </w:pPr>
      <w:r w:rsidRPr="00AF7490">
        <w:rPr>
          <w:rFonts w:ascii="Times New Roman" w:hAnsi="Times New Roman" w:cs="Times New Roman"/>
        </w:rPr>
        <w:t xml:space="preserve">Meeting was adjourned at 4:00 p.m. by Rick Lee. The next general meeting will be held in </w:t>
      </w:r>
      <w:r w:rsidR="00AF7490" w:rsidRPr="00AF7490">
        <w:rPr>
          <w:rFonts w:ascii="Times New Roman" w:hAnsi="Times New Roman" w:cs="Times New Roman"/>
        </w:rPr>
        <w:t>March</w:t>
      </w:r>
      <w:r w:rsidRPr="00AF7490">
        <w:rPr>
          <w:rFonts w:ascii="Times New Roman" w:hAnsi="Times New Roman" w:cs="Times New Roman"/>
        </w:rPr>
        <w:t xml:space="preserve"> 2021.</w:t>
      </w:r>
    </w:p>
    <w:p w14:paraId="7DD54C6A" w14:textId="77777777" w:rsidR="00B85E6F" w:rsidRPr="001D3745" w:rsidRDefault="00B85E6F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85E6F" w:rsidRPr="001D3745" w:rsidSect="00AF749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0MTM0MrIwMjM0MDNS0lEKTi0uzszPAykwrAUAdu7LRCwAAAA="/>
  </w:docVars>
  <w:rsids>
    <w:rsidRoot w:val="001D3745"/>
    <w:rsid w:val="00037322"/>
    <w:rsid w:val="00045505"/>
    <w:rsid w:val="000D0BC2"/>
    <w:rsid w:val="00163A1D"/>
    <w:rsid w:val="001D3745"/>
    <w:rsid w:val="001E684A"/>
    <w:rsid w:val="002363B9"/>
    <w:rsid w:val="002561D0"/>
    <w:rsid w:val="002A17BC"/>
    <w:rsid w:val="003348AA"/>
    <w:rsid w:val="00344C5A"/>
    <w:rsid w:val="003C1B02"/>
    <w:rsid w:val="003D5C1C"/>
    <w:rsid w:val="0045068C"/>
    <w:rsid w:val="00470DD9"/>
    <w:rsid w:val="005717D8"/>
    <w:rsid w:val="00595CE6"/>
    <w:rsid w:val="00614AA4"/>
    <w:rsid w:val="00675BA4"/>
    <w:rsid w:val="006A0DAC"/>
    <w:rsid w:val="00773FB0"/>
    <w:rsid w:val="00890A0E"/>
    <w:rsid w:val="008A75E6"/>
    <w:rsid w:val="009C0BDF"/>
    <w:rsid w:val="00A7135D"/>
    <w:rsid w:val="00AF7490"/>
    <w:rsid w:val="00B774E0"/>
    <w:rsid w:val="00B85E6F"/>
    <w:rsid w:val="00C8123A"/>
    <w:rsid w:val="00CE04F4"/>
    <w:rsid w:val="00E33F08"/>
    <w:rsid w:val="00E51716"/>
    <w:rsid w:val="00F00F9C"/>
    <w:rsid w:val="00F4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041A"/>
  <w15:chartTrackingRefBased/>
  <w15:docId w15:val="{9D3E896F-75DC-4C2D-BAB4-F19F0DBE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Kristi</dc:creator>
  <cp:keywords/>
  <dc:description/>
  <cp:lastModifiedBy>Moore, Kristi</cp:lastModifiedBy>
  <cp:revision>2</cp:revision>
  <dcterms:created xsi:type="dcterms:W3CDTF">2023-06-14T14:45:00Z</dcterms:created>
  <dcterms:modified xsi:type="dcterms:W3CDTF">2023-06-14T14:45:00Z</dcterms:modified>
</cp:coreProperties>
</file>